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0" w:type="dxa"/>
        <w:tblCellSpacing w:w="15" w:type="dxa"/>
        <w:tblInd w:w="95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95"/>
        <w:gridCol w:w="1535"/>
      </w:tblGrid>
      <w:tr w:rsidR="00EC47E3" w:rsidTr="00A96C23">
        <w:trPr>
          <w:tblCellSpacing w:w="15" w:type="dxa"/>
        </w:trPr>
        <w:tc>
          <w:tcPr>
            <w:tcW w:w="7150" w:type="dxa"/>
            <w:vAlign w:val="center"/>
          </w:tcPr>
          <w:p w:rsidR="00EC47E3" w:rsidRPr="00567BE7" w:rsidRDefault="00A96C23" w:rsidP="00A96C23">
            <w:pPr>
              <w:jc w:val="center"/>
              <w:rPr>
                <w:color w:val="4F81BD"/>
                <w:sz w:val="22"/>
                <w:szCs w:val="22"/>
              </w:rPr>
            </w:pPr>
            <w:r w:rsidRPr="00567BE7">
              <w:rPr>
                <w:rStyle w:val="Gl"/>
                <w:color w:val="4F81BD"/>
                <w:sz w:val="22"/>
                <w:szCs w:val="22"/>
              </w:rPr>
              <w:t>ÇUKURÖZ</w:t>
            </w:r>
            <w:r w:rsidR="00CA60A8" w:rsidRPr="00567BE7">
              <w:rPr>
                <w:rStyle w:val="Gl"/>
                <w:color w:val="4F81BD"/>
                <w:sz w:val="22"/>
                <w:szCs w:val="22"/>
              </w:rPr>
              <w:t xml:space="preserve"> </w:t>
            </w:r>
            <w:r w:rsidRPr="00567BE7">
              <w:rPr>
                <w:rStyle w:val="Gl"/>
                <w:color w:val="4F81BD"/>
                <w:sz w:val="22"/>
                <w:szCs w:val="22"/>
              </w:rPr>
              <w:t>İLK</w:t>
            </w:r>
            <w:r w:rsidR="00EC47E3" w:rsidRPr="00567BE7">
              <w:rPr>
                <w:rStyle w:val="Gl"/>
                <w:color w:val="4F81BD"/>
                <w:sz w:val="22"/>
                <w:szCs w:val="22"/>
              </w:rPr>
              <w:t>OKULU</w:t>
            </w:r>
            <w:r w:rsidR="00567BE7" w:rsidRPr="00567BE7">
              <w:rPr>
                <w:rStyle w:val="Gl"/>
                <w:color w:val="4F81BD"/>
                <w:sz w:val="22"/>
                <w:szCs w:val="22"/>
              </w:rPr>
              <w:t xml:space="preserve"> / İMAM HATİP ORTAOKULU </w:t>
            </w:r>
            <w:r w:rsidR="00EC47E3" w:rsidRPr="00567BE7">
              <w:rPr>
                <w:rStyle w:val="Gl"/>
                <w:color w:val="4F81BD"/>
                <w:sz w:val="22"/>
                <w:szCs w:val="22"/>
              </w:rPr>
              <w:t>MÜDÜRLÜĞÜ</w:t>
            </w:r>
            <w:r w:rsidR="00EC47E3" w:rsidRPr="00567BE7">
              <w:rPr>
                <w:rStyle w:val="stil231"/>
                <w:color w:val="4F81BD"/>
                <w:sz w:val="22"/>
                <w:szCs w:val="22"/>
              </w:rPr>
              <w:t xml:space="preserve"> </w:t>
            </w:r>
            <w:r w:rsidR="00EC47E3" w:rsidRPr="00567BE7">
              <w:rPr>
                <w:color w:val="4F81BD"/>
                <w:sz w:val="22"/>
                <w:szCs w:val="22"/>
              </w:rPr>
              <w:br/>
            </w:r>
            <w:r w:rsidR="000766B1" w:rsidRPr="00567BE7">
              <w:rPr>
                <w:rStyle w:val="Gl"/>
                <w:color w:val="4F81BD"/>
                <w:sz w:val="22"/>
                <w:szCs w:val="22"/>
              </w:rPr>
              <w:t xml:space="preserve">KAMU </w:t>
            </w:r>
            <w:r w:rsidR="00EC47E3" w:rsidRPr="00567BE7">
              <w:rPr>
                <w:rStyle w:val="Gl"/>
                <w:color w:val="4F81BD"/>
                <w:sz w:val="22"/>
                <w:szCs w:val="22"/>
              </w:rPr>
              <w:t>HİZMET STANDARTLARI TABLOSU</w:t>
            </w:r>
          </w:p>
        </w:tc>
        <w:tc>
          <w:tcPr>
            <w:tcW w:w="1490" w:type="dxa"/>
            <w:vAlign w:val="center"/>
          </w:tcPr>
          <w:p w:rsidR="00EC47E3" w:rsidRDefault="00EC47E3" w:rsidP="00A96C23">
            <w:pPr>
              <w:jc w:val="center"/>
            </w:pPr>
          </w:p>
        </w:tc>
      </w:tr>
    </w:tbl>
    <w:p w:rsidR="00EC47E3" w:rsidRDefault="00EC47E3" w:rsidP="00A96C23">
      <w:pPr>
        <w:jc w:val="center"/>
      </w:pPr>
    </w:p>
    <w:tbl>
      <w:tblPr>
        <w:tblpPr w:leftFromText="45" w:rightFromText="45" w:vertAnchor="text" w:tblpX="-525"/>
        <w:tblW w:w="10505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713"/>
        <w:gridCol w:w="2014"/>
        <w:gridCol w:w="4170"/>
        <w:gridCol w:w="3608"/>
      </w:tblGrid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SIRA NO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VATANDAŞA SUNULAN HİZMETİN ADI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9"/>
              <w:jc w:val="center"/>
            </w:pPr>
            <w:r>
              <w:t>BAŞVURUDA İSTENİLEN BELGELER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 xml:space="preserve">HİZMETİN TAMAMLANMA SÜRESİ </w:t>
            </w:r>
            <w:r>
              <w:br/>
            </w:r>
            <w:r>
              <w:rPr>
                <w:rStyle w:val="Gl"/>
              </w:rPr>
              <w:t>(EN GEÇ SÜRE)</w:t>
            </w:r>
          </w:p>
        </w:tc>
      </w:tr>
      <w:tr w:rsidR="00EC47E3" w:rsidTr="00A96C23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567BE7" w:rsidRDefault="00EC47E3" w:rsidP="006F4FFB">
            <w:pPr>
              <w:pStyle w:val="NormalWeb"/>
              <w:spacing w:after="240" w:afterAutospacing="0"/>
              <w:jc w:val="center"/>
              <w:rPr>
                <w:color w:val="C00000"/>
              </w:rPr>
            </w:pPr>
            <w:r>
              <w:rPr>
                <w:b/>
                <w:bCs/>
              </w:rPr>
              <w:br/>
            </w:r>
            <w:r w:rsidR="00CA60A8">
              <w:rPr>
                <w:rStyle w:val="Gl"/>
                <w:color w:val="000000"/>
              </w:rPr>
              <w:t xml:space="preserve"> </w:t>
            </w:r>
            <w:r w:rsidR="00E2630B">
              <w:rPr>
                <w:rStyle w:val="Gl"/>
                <w:color w:val="4F81BD"/>
              </w:rPr>
              <w:t xml:space="preserve"> </w:t>
            </w:r>
            <w:r w:rsidR="00E2630B" w:rsidRPr="00567BE7">
              <w:rPr>
                <w:rStyle w:val="Gl"/>
                <w:color w:val="C00000"/>
              </w:rPr>
              <w:t>ÇUKURÖZ İLKOKULU</w:t>
            </w:r>
            <w:r w:rsidR="00567BE7">
              <w:rPr>
                <w:rStyle w:val="Gl"/>
                <w:color w:val="C00000"/>
              </w:rPr>
              <w:t xml:space="preserve"> / İHO</w:t>
            </w:r>
            <w:r w:rsidR="00E2630B" w:rsidRPr="00567BE7">
              <w:rPr>
                <w:rStyle w:val="Gl"/>
                <w:color w:val="C00000"/>
              </w:rPr>
              <w:t xml:space="preserve"> MÜDÜRLÜĞÜ </w:t>
            </w:r>
            <w:r w:rsidRPr="00567BE7">
              <w:rPr>
                <w:rStyle w:val="Gl"/>
                <w:color w:val="C00000"/>
              </w:rPr>
              <w:t>ÖĞRENCİ-VELİ HİZMET STANDARDI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652BA1" w:rsidP="006F4FFB">
            <w:pPr>
              <w:pStyle w:val="stil27"/>
              <w:jc w:val="center"/>
            </w:pPr>
            <w:r>
              <w:t>Ö</w:t>
            </w:r>
            <w:r w:rsidR="00EC47E3">
              <w:t xml:space="preserve">ĞRENCİ KAYITLARI 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T.C. Kimlik numarası</w:t>
            </w:r>
            <w:r>
              <w:br/>
              <w:t>2- Şehit ve muharip gazi çocukları ile özel eğitime ihtiyacı olan çocuklar için durumlarını gösteren belge ( İ.K.Y Madde: 18/h)</w:t>
            </w:r>
            <w:r>
              <w:br/>
              <w:t>3- Veli Sözleşmesi ( Okul tarafından verilecektir.)</w:t>
            </w:r>
            <w:r>
              <w:br/>
              <w:t>4- Öğrencinin Okul Kayıt Alanında İkamet Ediyor Olması.( İ.K.Y. Madde:17)</w:t>
            </w:r>
            <w:r>
              <w:br/>
              <w:t>5- Kontenjanın Dolmaması Üzerine</w:t>
            </w:r>
            <w:r>
              <w:br/>
              <w:t>a</w:t>
            </w:r>
            <w:proofErr w:type="gramStart"/>
            <w:r>
              <w:t>)</w:t>
            </w:r>
            <w:proofErr w:type="gramEnd"/>
            <w:r>
              <w:t xml:space="preserve"> 1. Öncelik Ana sınıfını okulumuz ana sınıfında tamamlaması.</w:t>
            </w:r>
            <w:r>
              <w:br/>
              <w:t>b) 2. Öncelik Okulumuzda kardeşinin öğrenci olarak bulunması.</w:t>
            </w:r>
            <w:r>
              <w:br/>
              <w:t xml:space="preserve">* Kontenjan yine dolmadığı takdirde alan dışından gelen öğrenciler arasından kura çekilmesi. 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10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ANASINIFI KAYITLARI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>1- T.C. Kimlik numarası</w:t>
            </w:r>
            <w:r w:rsidRPr="00652BA1">
              <w:br/>
              <w:t>2- Aşı Kartı</w:t>
            </w:r>
            <w:r w:rsidRPr="00652BA1">
              <w:br/>
              <w:t>3- 4 Adet Fotoğraf</w:t>
            </w:r>
            <w:r w:rsidRPr="00652BA1">
              <w:br/>
              <w:t>4- Öğrenci Kayıt Başvuru ve Öğrenci Bilgi Formları (Veli Tarafından Doldurulacak)</w:t>
            </w:r>
            <w:r w:rsidRPr="00652BA1">
              <w:br/>
              <w:t>*(</w:t>
            </w:r>
            <w:hyperlink r:id="rId4" w:tgtFrame="_blank" w:history="1">
              <w:r w:rsidRPr="00652BA1">
                <w:rPr>
                  <w:rStyle w:val="Kpr"/>
                  <w:color w:val="auto"/>
                </w:rPr>
                <w:t>Aday Kayıt Formu</w:t>
              </w:r>
            </w:hyperlink>
            <w:r w:rsidRPr="00652BA1">
              <w:t xml:space="preserve"> – </w:t>
            </w:r>
            <w:hyperlink r:id="rId5" w:tgtFrame="_blank" w:history="1">
              <w:r w:rsidRPr="00652BA1">
                <w:rPr>
                  <w:rStyle w:val="Kpr"/>
                  <w:color w:val="auto"/>
                </w:rPr>
                <w:t xml:space="preserve">Başvuru Formu </w:t>
              </w:r>
            </w:hyperlink>
            <w:r w:rsidRPr="00652BA1">
              <w:t xml:space="preserve">– </w:t>
            </w:r>
            <w:hyperlink r:id="rId6" w:tgtFrame="_blank" w:history="1">
              <w:r w:rsidRPr="00652BA1">
                <w:rPr>
                  <w:rStyle w:val="Kpr"/>
                  <w:color w:val="auto"/>
                </w:rPr>
                <w:t>Acil Durumlar Bilgi Formu</w:t>
              </w:r>
            </w:hyperlink>
            <w:r w:rsidRPr="00652BA1">
              <w:t>)*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394B14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 </w:t>
            </w:r>
          </w:p>
          <w:p w:rsidR="00EC47E3" w:rsidRDefault="00EC47E3" w:rsidP="006F4FFB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A96C23" w:rsidP="006F4FFB">
            <w:pPr>
              <w:pStyle w:val="stil27"/>
              <w:jc w:val="center"/>
            </w:pPr>
            <w:r>
              <w:t>Ö</w:t>
            </w:r>
            <w:r w:rsidR="00EC47E3">
              <w:t xml:space="preserve">ĞRENCİ NAKİL VE GEÇİŞLER 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 xml:space="preserve">1- </w:t>
            </w:r>
            <w:hyperlink r:id="rId7" w:tgtFrame="_blank" w:history="1">
              <w:r w:rsidRPr="00652BA1">
                <w:rPr>
                  <w:rStyle w:val="Kpr"/>
                  <w:color w:val="auto"/>
                </w:rPr>
                <w:t>Veli Dilekçesi &gt;&gt;&gt;&gt;&gt;</w:t>
              </w:r>
            </w:hyperlink>
            <w:r w:rsidRPr="00652BA1">
              <w:br/>
              <w:t>2- Şehit ve muharip gazi çocukları ile özel eğitime ihtiyacı olan çocuklar için durumlarını gösteren belge( İ.K.Y Madde: 18/h)</w:t>
            </w:r>
            <w:r w:rsidRPr="00652BA1">
              <w:br/>
              <w:t>3- Öğrencinin Okul Kayıt Alanında İkamet Ediyor Olması</w:t>
            </w:r>
            <w:proofErr w:type="gramStart"/>
            <w:r w:rsidRPr="00652BA1">
              <w:t>..</w:t>
            </w:r>
            <w:proofErr w:type="gramEnd"/>
            <w:r w:rsidRPr="00652BA1">
              <w:t>( İ.K.Y. Madde:17)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394B14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YURT DIŞINDAN ÖĞRENCİ NAKLİ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 xml:space="preserve">1- Öğrenim Belgesi ( İ.K.Y. Madde:20) ( İl Milli Eğitim Müdürlüğü Tarafından İncelenecek ve sınıfı belirlenecek.) 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10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YURT DIŞINA TAŞINAN ÖĞRENCİLER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Veli Dilekçesi &gt;&gt;&gt;&gt;&gt;&gt;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10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DENKLİK VE KAYIT ( DENKLİĞİ KABUL OLMUŞ ÖZEL TÜRK OKULLARI, AZINLIK VE YABANCI OKULLAR)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Öğrenim Belgesi ( İ.K.Y. Madde:20)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/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74744" w:rsidP="006F4FFB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ÖĞRENİM BELGESİ, NAKİL BELGESİ VE DİPLOMASINI KAYBEDENLER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Dilekçe &gt;&gt;&gt;&gt;&gt;</w:t>
            </w:r>
            <w:r>
              <w:br/>
              <w:t>2- Savaş, sel, deprem, yangın gibi nedenlerle okul kayıtları yok olmuş ise, öğrenim durumlarını kanıtlayan belge.</w:t>
            </w:r>
            <w:r>
              <w:br/>
              <w:t>3- Kimlik Fotokopisi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5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74744" w:rsidP="006F4FFB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 xml:space="preserve">SINAVLARA HAZIRLIK VE </w:t>
            </w:r>
            <w:r>
              <w:lastRenderedPageBreak/>
              <w:t>YETİŞTİRME KURSLARINA KATILIM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lastRenderedPageBreak/>
              <w:t xml:space="preserve">1- </w:t>
            </w:r>
            <w:hyperlink r:id="rId8" w:tgtFrame="_blank" w:history="1">
              <w:r w:rsidRPr="00652BA1">
                <w:rPr>
                  <w:rStyle w:val="Kpr"/>
                  <w:color w:val="auto"/>
                </w:rPr>
                <w:t>Veli İzin Dilekçesi &gt;&gt;&gt;&gt;&gt;&gt;</w:t>
              </w:r>
            </w:hyperlink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Aynı Anda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74744" w:rsidP="006F4FFB">
            <w:pPr>
              <w:pStyle w:val="NormalWeb"/>
              <w:jc w:val="center"/>
            </w:pPr>
            <w:r>
              <w:lastRenderedPageBreak/>
              <w:t>9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ÖĞRENCİ İZİN İSTEMİ(VELİ)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>1-</w:t>
            </w:r>
            <w:hyperlink r:id="rId9" w:tgtFrame="_blank" w:history="1">
              <w:r w:rsidRPr="00652BA1">
                <w:rPr>
                  <w:rStyle w:val="Kpr"/>
                  <w:color w:val="auto"/>
                </w:rPr>
                <w:t xml:space="preserve">Veli İzin Dilekçesi &gt;&gt;&gt;&gt;&gt;&gt;&gt; </w:t>
              </w:r>
            </w:hyperlink>
            <w:r w:rsidRPr="00652BA1">
              <w:t>(İ.K.Y. Madde 29)</w:t>
            </w:r>
            <w:r w:rsidRPr="00652BA1">
              <w:br/>
              <w:t>2-</w:t>
            </w:r>
            <w:hyperlink r:id="rId10" w:tgtFrame="_blank" w:history="1">
              <w:r w:rsidRPr="00652BA1">
                <w:rPr>
                  <w:rStyle w:val="Kpr"/>
                  <w:color w:val="auto"/>
                </w:rPr>
                <w:t xml:space="preserve">Veli İzin Dilekçesi </w:t>
              </w:r>
            </w:hyperlink>
            <w:r w:rsidRPr="00652BA1">
              <w:t>+ Hastalık İzinleri İçin Sağlık Raporu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C829E3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567BE7" w:rsidRDefault="00EC47E3" w:rsidP="006F4FFB">
            <w:pPr>
              <w:pStyle w:val="NormalWeb"/>
              <w:spacing w:after="240" w:afterAutospacing="0"/>
              <w:jc w:val="center"/>
              <w:rPr>
                <w:color w:val="C00000"/>
              </w:rPr>
            </w:pPr>
            <w:r>
              <w:rPr>
                <w:b/>
                <w:bCs/>
              </w:rPr>
              <w:br/>
            </w:r>
            <w:r w:rsidR="008816A9">
              <w:rPr>
                <w:rStyle w:val="Gl"/>
                <w:color w:val="000000"/>
              </w:rPr>
              <w:t xml:space="preserve"> </w:t>
            </w:r>
            <w:r w:rsidR="008816A9">
              <w:rPr>
                <w:rStyle w:val="Gl"/>
                <w:color w:val="4F81BD"/>
              </w:rPr>
              <w:t xml:space="preserve"> </w:t>
            </w:r>
            <w:r w:rsidR="008816A9" w:rsidRPr="00567BE7">
              <w:rPr>
                <w:rStyle w:val="Gl"/>
                <w:color w:val="C00000"/>
              </w:rPr>
              <w:t>ÇUKURÖZ İLKOKULU</w:t>
            </w:r>
            <w:r w:rsidR="00567BE7">
              <w:rPr>
                <w:rStyle w:val="Gl"/>
                <w:color w:val="C00000"/>
              </w:rPr>
              <w:t xml:space="preserve"> / İHO</w:t>
            </w:r>
            <w:r w:rsidR="008816A9" w:rsidRPr="00567BE7">
              <w:rPr>
                <w:rStyle w:val="Gl"/>
                <w:color w:val="C00000"/>
              </w:rPr>
              <w:t xml:space="preserve"> MÜDÜRLÜĞÜ </w:t>
            </w:r>
            <w:r w:rsidRPr="00567BE7">
              <w:rPr>
                <w:rStyle w:val="Gl"/>
                <w:color w:val="C00000"/>
              </w:rPr>
              <w:t>PERSONEL HİZMET STANDARDI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 </w:t>
            </w:r>
          </w:p>
          <w:p w:rsidR="00EC47E3" w:rsidRDefault="00EC47E3" w:rsidP="006F4FFB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KADROLU PERSONEL İÇİN HASTA SEVK KÂĞIDI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T.C. Kimlik numarası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424DB" w:rsidP="006F4FFB">
            <w:pPr>
              <w:pStyle w:val="stil28"/>
              <w:jc w:val="center"/>
            </w:pPr>
            <w:r>
              <w:rPr>
                <w:rStyle w:val="Gl"/>
              </w:rPr>
              <w:t>2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SÖZLEŞMELİ PERSONEL İÇİN VİZİTE KÂĞIDI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  T.C. Kimlik numarası veya SSK Sicil Numarası (İlçe Milli Eğitim Müdürlüğü Maaş Bürosundan Alınacak)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5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  <w:jc w:val="center"/>
            </w:pPr>
            <w:r w:rsidRPr="00652BA1">
              <w:t>3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stil27"/>
              <w:jc w:val="center"/>
            </w:pPr>
            <w:r w:rsidRPr="00652BA1">
              <w:t>ÇOCUK YARDIMINDAN YARARLANMA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>1- Onaylı Nüfus Örneği</w:t>
            </w:r>
            <w:r w:rsidRPr="00652BA1">
              <w:br/>
              <w:t>2- Bakmakla Yükümlü Olduğuna Dair Beyanname</w:t>
            </w:r>
            <w:r w:rsidRPr="00652BA1">
              <w:br/>
              <w:t xml:space="preserve">3- </w:t>
            </w:r>
            <w:hyperlink r:id="rId11" w:tgtFrame="_blank" w:history="1">
              <w:r w:rsidRPr="00652BA1">
                <w:rPr>
                  <w:rStyle w:val="Kpr"/>
                  <w:color w:val="auto"/>
                </w:rPr>
                <w:t>Form3</w:t>
              </w:r>
            </w:hyperlink>
            <w:r w:rsidRPr="00652BA1">
              <w:t xml:space="preserve"> (</w:t>
            </w:r>
            <w:r w:rsidRPr="00652BA1">
              <w:rPr>
                <w:rStyle w:val="stil301"/>
              </w:rPr>
              <w:t>İlgili Diğer Yerler Okul Tarafından Doldurulacaktır.)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5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  <w:jc w:val="center"/>
            </w:pPr>
            <w:r w:rsidRPr="00652BA1">
              <w:t>4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stil27"/>
              <w:jc w:val="center"/>
            </w:pPr>
            <w:r w:rsidRPr="00652BA1">
              <w:t>SAĞLIK KARNE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>1- 1 Adet Fotoğraf</w:t>
            </w:r>
            <w:r w:rsidRPr="00652BA1">
              <w:br/>
              <w:t xml:space="preserve">2- </w:t>
            </w:r>
            <w:hyperlink r:id="rId12" w:tgtFrame="_blank" w:history="1">
              <w:r w:rsidRPr="00652BA1">
                <w:rPr>
                  <w:rStyle w:val="Kpr"/>
                  <w:color w:val="auto"/>
                </w:rPr>
                <w:t>Form3</w:t>
              </w:r>
            </w:hyperlink>
            <w:r w:rsidRPr="00652BA1">
              <w:t xml:space="preserve"> (</w:t>
            </w:r>
            <w:r w:rsidRPr="00652BA1">
              <w:rPr>
                <w:rStyle w:val="stil301"/>
              </w:rPr>
              <w:t>İlgili Diğer Yerler Okul Tarafından Doldurulacaktır.)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5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  <w:jc w:val="center"/>
            </w:pPr>
            <w:r w:rsidRPr="00652BA1">
              <w:t> </w:t>
            </w:r>
          </w:p>
          <w:p w:rsidR="00EC47E3" w:rsidRPr="00652BA1" w:rsidRDefault="00EC47E3" w:rsidP="006F4FFB">
            <w:pPr>
              <w:pStyle w:val="NormalWeb"/>
              <w:jc w:val="center"/>
            </w:pPr>
            <w:r w:rsidRPr="00652BA1">
              <w:t>5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stil27"/>
              <w:jc w:val="center"/>
            </w:pPr>
            <w:r w:rsidRPr="00652BA1">
              <w:t>DOĞUM YARDIMI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 xml:space="preserve">1- </w:t>
            </w:r>
            <w:hyperlink r:id="rId13" w:tgtFrame="_blank" w:history="1">
              <w:r w:rsidRPr="00652BA1">
                <w:rPr>
                  <w:rStyle w:val="Kpr"/>
                  <w:color w:val="auto"/>
                </w:rPr>
                <w:t>Dilekçe &gt;&gt;&gt;&gt;&gt;</w:t>
              </w:r>
            </w:hyperlink>
            <w:r w:rsidRPr="00652BA1">
              <w:br/>
              <w:t xml:space="preserve">2- Çocuğun Doğum Raporu 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5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 </w:t>
            </w:r>
          </w:p>
          <w:p w:rsidR="00EC47E3" w:rsidRDefault="00EC47E3" w:rsidP="006F4FFB">
            <w:pPr>
              <w:pStyle w:val="NormalWeb"/>
              <w:jc w:val="center"/>
            </w:pPr>
            <w:r>
              <w:t>    6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GEÇİCİ GÖREV YOLLUĞU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 xml:space="preserve">1- </w:t>
            </w:r>
            <w:proofErr w:type="spellStart"/>
            <w:r>
              <w:t>Raiç</w:t>
            </w:r>
            <w:proofErr w:type="spellEnd"/>
            <w:r>
              <w:br/>
              <w:t>2- Görev Onayı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15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SÜREKLİ GÖREV YOLLUĞU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Atama Kararnamesi</w:t>
            </w:r>
            <w:r>
              <w:br/>
              <w:t xml:space="preserve">2- </w:t>
            </w:r>
            <w:proofErr w:type="spellStart"/>
            <w:r>
              <w:t>Raiç</w:t>
            </w:r>
            <w:proofErr w:type="spellEnd"/>
            <w:r>
              <w:br/>
              <w:t>3- Görevden Ayrılma ve Başlama Yazıları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 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74744" w:rsidP="006F4FFB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TEDAVİ YOLLUĞU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Sevk Belgesi( Tedavi tebliğ zincirine uygun olma şartı)</w:t>
            </w:r>
            <w:r>
              <w:br/>
              <w:t xml:space="preserve">2- İl Dışı ise </w:t>
            </w:r>
            <w:proofErr w:type="spellStart"/>
            <w:r>
              <w:t>raiç</w:t>
            </w:r>
            <w:proofErr w:type="spellEnd"/>
            <w:r>
              <w:t xml:space="preserve"> 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424DB" w:rsidP="006F4FFB">
            <w:pPr>
              <w:pStyle w:val="stil28"/>
              <w:jc w:val="center"/>
            </w:pPr>
            <w:r>
              <w:rPr>
                <w:rStyle w:val="Gl"/>
              </w:rPr>
              <w:t>2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74744" w:rsidP="006F4FFB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ARAÇ-GEREÇ-MATERYAL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Taşınır İstek Belgesi ( Taşınır Mal Yönetmeliği)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424DB" w:rsidP="006F4FFB">
            <w:pPr>
              <w:pStyle w:val="stil28"/>
              <w:jc w:val="center"/>
            </w:pPr>
            <w:r>
              <w:rPr>
                <w:rStyle w:val="Gl"/>
              </w:rPr>
              <w:t>2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74744" w:rsidP="006F4FFB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HASTALIK RAPORLARININ İZNE ÇEVRİLMESİ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 xml:space="preserve">1- Dilekçe </w:t>
            </w:r>
            <w:r>
              <w:br/>
              <w:t>2- Raporu gösterir sevk belgesi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C829E3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74744" w:rsidP="006F4FFB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MAZERET İZNİ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Mazeretini gösterir dilekçe (Personel İzin Yönetmeliğine uygun mazeretler)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C829E3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74744" w:rsidP="006F4FFB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ÇALIŞMAYAN EŞ YARDIMINDAN YARARLANMA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Dilekçe &gt;&gt;&gt;&gt;&gt;</w:t>
            </w:r>
            <w:r>
              <w:br/>
              <w:t>2- Bakmakla yükümlü olduğuna dair beyanname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C829E3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spacing w:after="240" w:afterAutospacing="0"/>
            </w:pPr>
            <w:r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</w:tc>
      </w:tr>
      <w:tr w:rsidR="00EC47E3" w:rsidTr="00A96C23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tbl>
            <w:tblPr>
              <w:tblW w:w="9691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919"/>
              <w:gridCol w:w="4772"/>
            </w:tblGrid>
            <w:tr w:rsidR="00EC47E3" w:rsidTr="00E2630B">
              <w:trPr>
                <w:trHeight w:val="1711"/>
                <w:tblCellSpacing w:w="0" w:type="dxa"/>
                <w:jc w:val="center"/>
              </w:trPr>
              <w:tc>
                <w:tcPr>
                  <w:tcW w:w="4919" w:type="dxa"/>
                  <w:vAlign w:val="center"/>
                </w:tcPr>
                <w:p w:rsidR="00EC47E3" w:rsidRDefault="00E2630B" w:rsidP="00665E9C">
                  <w:pPr>
                    <w:pStyle w:val="NormalWeb"/>
                    <w:framePr w:hSpace="45" w:wrap="around" w:vAnchor="text" w:hAnchor="text" w:x="-525"/>
                  </w:pPr>
                  <w:r>
                    <w:rPr>
                      <w:rStyle w:val="Gl"/>
                    </w:rPr>
                    <w:t xml:space="preserve">İlk Müracaat </w:t>
                  </w:r>
                  <w:proofErr w:type="gramStart"/>
                  <w:r>
                    <w:rPr>
                      <w:rStyle w:val="Gl"/>
                    </w:rPr>
                    <w:t>Yeri :</w:t>
                  </w:r>
                  <w:proofErr w:type="spellStart"/>
                  <w:r>
                    <w:rPr>
                      <w:rStyle w:val="Gl"/>
                      <w:color w:val="000000"/>
                    </w:rPr>
                    <w:t>Çukuröz</w:t>
                  </w:r>
                  <w:proofErr w:type="spellEnd"/>
                  <w:proofErr w:type="gramEnd"/>
                  <w:r>
                    <w:rPr>
                      <w:rStyle w:val="Gl"/>
                      <w:color w:val="000000"/>
                    </w:rPr>
                    <w:t xml:space="preserve"> İlkokulu</w:t>
                  </w:r>
                  <w:r w:rsidR="00665E9C">
                    <w:t xml:space="preserve"> / </w:t>
                  </w:r>
                  <w:r w:rsidR="00665E9C" w:rsidRPr="00665E9C">
                    <w:rPr>
                      <w:b/>
                    </w:rPr>
                    <w:t>İHO</w:t>
                  </w:r>
                  <w:r w:rsidR="00665E9C">
                    <w:t xml:space="preserve"> </w:t>
                  </w:r>
                  <w:r w:rsidR="00EC47E3">
                    <w:t xml:space="preserve">                           </w:t>
                  </w:r>
                  <w:r w:rsidR="00EC47E3">
                    <w:br/>
                    <w:t>İsim   </w:t>
                  </w:r>
                  <w:r w:rsidR="00B52697">
                    <w:t>                  :</w:t>
                  </w:r>
                  <w:r w:rsidR="00CA60A8">
                    <w:rPr>
                      <w:rStyle w:val="Gl"/>
                      <w:color w:val="000000"/>
                    </w:rPr>
                    <w:t xml:space="preserve"> </w:t>
                  </w:r>
                  <w:r w:rsidR="00665E9C">
                    <w:rPr>
                      <w:rStyle w:val="Gl"/>
                      <w:color w:val="000000"/>
                    </w:rPr>
                    <w:t>Emrah ÖZKAN</w:t>
                  </w:r>
                  <w:r w:rsidR="00EC47E3">
                    <w:br/>
                    <w:t>Unva</w:t>
                  </w:r>
                  <w:r>
                    <w:t>n                 : Okul Müdürü</w:t>
                  </w:r>
                  <w:r w:rsidR="00665E9C">
                    <w:t xml:space="preserve"> V.</w:t>
                  </w:r>
                  <w:r w:rsidR="00EC47E3">
                    <w:br/>
                    <w:t>Adres  </w:t>
                  </w:r>
                  <w:r w:rsidR="00B52697">
                    <w:t xml:space="preserve">                : </w:t>
                  </w:r>
                  <w:r>
                    <w:t xml:space="preserve"> </w:t>
                  </w:r>
                  <w:proofErr w:type="spellStart"/>
                  <w:r>
                    <w:t>Çukuröz</w:t>
                  </w:r>
                  <w:proofErr w:type="spellEnd"/>
                  <w:r>
                    <w:t xml:space="preserve"> Köyü Bayat/ÇORUM                                                    </w:t>
                  </w:r>
                  <w:r w:rsidR="00EC47E3">
                    <w:t>T</w:t>
                  </w:r>
                  <w:r w:rsidR="00CA60A8">
                    <w:t>el                      :</w:t>
                  </w:r>
                  <w:r w:rsidR="00EC47E3">
                    <w:t xml:space="preserve"> </w:t>
                  </w:r>
                  <w:r>
                    <w:t>0364 395 21 20</w:t>
                  </w:r>
                  <w:r w:rsidR="00B52697">
                    <w:br/>
                    <w:t xml:space="preserve">e-Posta                : </w:t>
                  </w:r>
                  <w:r>
                    <w:t>701186</w:t>
                  </w:r>
                  <w:r w:rsidR="00EC47E3">
                    <w:t>@</w:t>
                  </w:r>
                  <w:proofErr w:type="spellStart"/>
                  <w:r w:rsidR="00EC47E3">
                    <w:t>meb</w:t>
                  </w:r>
                  <w:proofErr w:type="spellEnd"/>
                  <w:r w:rsidR="00EC47E3">
                    <w:t xml:space="preserve">.k12.tr            </w:t>
                  </w:r>
                </w:p>
              </w:tc>
              <w:tc>
                <w:tcPr>
                  <w:tcW w:w="4772" w:type="dxa"/>
                  <w:vAlign w:val="center"/>
                </w:tcPr>
                <w:p w:rsidR="00EC47E3" w:rsidRDefault="00EC47E3" w:rsidP="00E2630B">
                  <w:pPr>
                    <w:pStyle w:val="NormalWeb"/>
                    <w:framePr w:hSpace="45" w:wrap="around" w:vAnchor="text" w:hAnchor="text" w:x="-525"/>
                  </w:pPr>
                  <w:r>
                    <w:rPr>
                      <w:rStyle w:val="Gl"/>
                    </w:rPr>
                    <w:t xml:space="preserve">  İkinci Müracaat </w:t>
                  </w:r>
                  <w:proofErr w:type="gramStart"/>
                  <w:r>
                    <w:rPr>
                      <w:rStyle w:val="Gl"/>
                    </w:rPr>
                    <w:t>Yeri  :</w:t>
                  </w:r>
                  <w:r w:rsidR="00E2630B">
                    <w:rPr>
                      <w:rStyle w:val="Gl"/>
                    </w:rPr>
                    <w:t>İlçe</w:t>
                  </w:r>
                  <w:proofErr w:type="gramEnd"/>
                  <w:r w:rsidR="00E2630B">
                    <w:rPr>
                      <w:rStyle w:val="Gl"/>
                    </w:rPr>
                    <w:t xml:space="preserve"> Milli Eğitim </w:t>
                  </w:r>
                  <w:proofErr w:type="spellStart"/>
                  <w:r w:rsidR="00E2630B">
                    <w:rPr>
                      <w:rStyle w:val="Gl"/>
                    </w:rPr>
                    <w:t>Müd</w:t>
                  </w:r>
                  <w:proofErr w:type="spellEnd"/>
                  <w:r>
                    <w:br/>
                    <w:t>  İsim       </w:t>
                  </w:r>
                  <w:r w:rsidR="00B52697">
                    <w:t xml:space="preserve">                  : </w:t>
                  </w:r>
                  <w:r w:rsidR="00CA60A8">
                    <w:rPr>
                      <w:rStyle w:val="Gl"/>
                      <w:color w:val="000000"/>
                    </w:rPr>
                    <w:t xml:space="preserve"> </w:t>
                  </w:r>
                  <w:proofErr w:type="spellStart"/>
                  <w:r w:rsidR="00E2630B">
                    <w:rPr>
                      <w:rStyle w:val="Gl"/>
                      <w:color w:val="000000"/>
                    </w:rPr>
                    <w:t>Eyyüp</w:t>
                  </w:r>
                  <w:proofErr w:type="spellEnd"/>
                  <w:r w:rsidR="00E2630B">
                    <w:rPr>
                      <w:rStyle w:val="Gl"/>
                      <w:color w:val="000000"/>
                    </w:rPr>
                    <w:t xml:space="preserve"> UÇAR</w:t>
                  </w:r>
                  <w:r>
                    <w:br/>
                    <w:t xml:space="preserve">  Unvan                      : </w:t>
                  </w:r>
                  <w:r w:rsidR="00E2630B">
                    <w:t>İlçe Milli Eğitim M</w:t>
                  </w:r>
                  <w:r>
                    <w:t>üdürü</w:t>
                  </w:r>
                  <w:r>
                    <w:br/>
                    <w:t>  Adres         </w:t>
                  </w:r>
                  <w:r w:rsidR="00B52697">
                    <w:t xml:space="preserve">              : </w:t>
                  </w:r>
                  <w:r w:rsidR="00E2630B">
                    <w:t xml:space="preserve">Yeni </w:t>
                  </w:r>
                  <w:proofErr w:type="spellStart"/>
                  <w:r w:rsidR="00E2630B">
                    <w:t>Mah.Beyazıt</w:t>
                  </w:r>
                  <w:proofErr w:type="spellEnd"/>
                  <w:r w:rsidR="00E2630B">
                    <w:t xml:space="preserve"> Cad. </w:t>
                  </w:r>
                  <w:r w:rsidR="007C205A">
                    <w:t>Bayat/ÇORUM</w:t>
                  </w:r>
                  <w:r>
                    <w:br/>
                    <w:t>  Tel              </w:t>
                  </w:r>
                  <w:r w:rsidR="00B52697">
                    <w:t>             :</w:t>
                  </w:r>
                  <w:r w:rsidR="00665E9C">
                    <w:t xml:space="preserve"> </w:t>
                  </w:r>
                  <w:r w:rsidR="00E2630B">
                    <w:t>0364 381 35 07</w:t>
                  </w:r>
                  <w:r w:rsidR="00B52697">
                    <w:t xml:space="preserve"> </w:t>
                  </w:r>
                  <w:r>
                    <w:br/>
                    <w:t>  e-P</w:t>
                  </w:r>
                  <w:r w:rsidR="00B52697">
                    <w:t>osta                     :</w:t>
                  </w:r>
                  <w:r w:rsidR="00665E9C">
                    <w:t xml:space="preserve"> </w:t>
                  </w:r>
                  <w:r w:rsidR="00E2630B">
                    <w:t>bayat19</w:t>
                  </w:r>
                  <w:r>
                    <w:t>@</w:t>
                  </w:r>
                  <w:proofErr w:type="spellStart"/>
                  <w:r>
                    <w:t>meb</w:t>
                  </w:r>
                  <w:proofErr w:type="spellEnd"/>
                  <w:r>
                    <w:t>.</w:t>
                  </w:r>
                  <w:r w:rsidR="00E2630B">
                    <w:t>gov</w:t>
                  </w:r>
                  <w:r>
                    <w:t>.tr</w:t>
                  </w:r>
                </w:p>
              </w:tc>
            </w:tr>
          </w:tbl>
          <w:p w:rsidR="00EC47E3" w:rsidRDefault="00EC47E3" w:rsidP="006F4FFB">
            <w:pPr>
              <w:jc w:val="center"/>
            </w:pPr>
          </w:p>
        </w:tc>
      </w:tr>
    </w:tbl>
    <w:p w:rsidR="00EC47E3" w:rsidRDefault="00EC47E3"/>
    <w:sectPr w:rsidR="00EC47E3" w:rsidSect="006F4FFB">
      <w:pgSz w:w="11906" w:h="16838"/>
      <w:pgMar w:top="18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C47E3"/>
    <w:rsid w:val="000766B1"/>
    <w:rsid w:val="00394B14"/>
    <w:rsid w:val="00567BE7"/>
    <w:rsid w:val="005D4005"/>
    <w:rsid w:val="0064146D"/>
    <w:rsid w:val="00652BA1"/>
    <w:rsid w:val="00665E9C"/>
    <w:rsid w:val="006F4FFB"/>
    <w:rsid w:val="007C205A"/>
    <w:rsid w:val="008816A9"/>
    <w:rsid w:val="008E4F4D"/>
    <w:rsid w:val="0090771E"/>
    <w:rsid w:val="00A94172"/>
    <w:rsid w:val="00A96C23"/>
    <w:rsid w:val="00B52697"/>
    <w:rsid w:val="00C829E3"/>
    <w:rsid w:val="00CA60A8"/>
    <w:rsid w:val="00E2630B"/>
    <w:rsid w:val="00EC47E3"/>
    <w:rsid w:val="00F424DB"/>
    <w:rsid w:val="00F7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sid w:val="00EC47E3"/>
    <w:rPr>
      <w:strike w:val="0"/>
      <w:dstrike w:val="0"/>
      <w:color w:val="006699"/>
      <w:u w:val="none"/>
      <w:effect w:val="none"/>
    </w:rPr>
  </w:style>
  <w:style w:type="paragraph" w:customStyle="1" w:styleId="stil27">
    <w:name w:val="stil27"/>
    <w:basedOn w:val="Normal"/>
    <w:rsid w:val="00EC47E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til28">
    <w:name w:val="stil28"/>
    <w:basedOn w:val="Normal"/>
    <w:rsid w:val="00EC47E3"/>
    <w:pPr>
      <w:spacing w:before="100" w:beforeAutospacing="1" w:after="100" w:afterAutospacing="1"/>
    </w:pPr>
    <w:rPr>
      <w:sz w:val="18"/>
      <w:szCs w:val="18"/>
    </w:rPr>
  </w:style>
  <w:style w:type="paragraph" w:customStyle="1" w:styleId="stil29">
    <w:name w:val="stil29"/>
    <w:basedOn w:val="Normal"/>
    <w:rsid w:val="00EC47E3"/>
    <w:pPr>
      <w:spacing w:before="100" w:beforeAutospacing="1" w:after="100" w:afterAutospacing="1"/>
    </w:pPr>
    <w:rPr>
      <w:b/>
      <w:bCs/>
      <w:sz w:val="18"/>
      <w:szCs w:val="18"/>
    </w:rPr>
  </w:style>
  <w:style w:type="character" w:customStyle="1" w:styleId="stil231">
    <w:name w:val="stil231"/>
    <w:basedOn w:val="VarsaylanParagrafYazTipi"/>
    <w:rsid w:val="00EC47E3"/>
    <w:rPr>
      <w:color w:val="000000"/>
    </w:rPr>
  </w:style>
  <w:style w:type="character" w:styleId="Gl">
    <w:name w:val="Strong"/>
    <w:basedOn w:val="VarsaylanParagrafYazTipi"/>
    <w:qFormat/>
    <w:rsid w:val="00EC47E3"/>
    <w:rPr>
      <w:b/>
      <w:bCs/>
    </w:rPr>
  </w:style>
  <w:style w:type="paragraph" w:styleId="NormalWeb">
    <w:name w:val="Normal (Web)"/>
    <w:basedOn w:val="Normal"/>
    <w:rsid w:val="00EC47E3"/>
    <w:pPr>
      <w:spacing w:before="100" w:beforeAutospacing="1" w:after="100" w:afterAutospacing="1"/>
    </w:pPr>
  </w:style>
  <w:style w:type="character" w:customStyle="1" w:styleId="stil301">
    <w:name w:val="stil301"/>
    <w:basedOn w:val="VarsaylanParagrafYazTipi"/>
    <w:rsid w:val="00EC47E3"/>
    <w:rPr>
      <w:sz w:val="20"/>
      <w:szCs w:val="20"/>
    </w:rPr>
  </w:style>
  <w:style w:type="paragraph" w:styleId="BalonMetni">
    <w:name w:val="Balloon Text"/>
    <w:basedOn w:val="Normal"/>
    <w:semiHidden/>
    <w:rsid w:val="00F4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web.meb.gov.tr/27/05/313550/dokumanlar/Basvuru_Dilekce_ve_Formlari/yetistirmekursu-veli-izin-dilekcesi.doc" TargetMode="External"/><Relationship Id="rId13" Type="http://schemas.openxmlformats.org/officeDocument/2006/relationships/hyperlink" Target="http://okulweb.meb.gov.tr/27/05/313550/dokumanlar/Basvuru_Dilekce_ve_Formlari/Dogum-yardimi-isteme-dilekcesi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kulweb.meb.gov.tr/27/05/313550/dokumanlar/Basvuru_Dilekce_ve_Formlari/nakilvelidilekcesi.doc" TargetMode="External"/><Relationship Id="rId12" Type="http://schemas.openxmlformats.org/officeDocument/2006/relationships/hyperlink" Target="http://okulweb.meb.gov.tr/27/05/313550/dokumanlar/Basvuru_Dilekce_ve_Formlari/form-3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web.meb.gov.tr/27/05/313550/dokumanlar/Basvuru_Dilekce_ve_Formlari/anasinifi-acildurumlarda-basvuru-formu.doc" TargetMode="External"/><Relationship Id="rId11" Type="http://schemas.openxmlformats.org/officeDocument/2006/relationships/hyperlink" Target="http://okulweb.meb.gov.tr/27/05/313550/dokumanlar/Basvuru_Dilekce_ve_Formlari/form-3.xls" TargetMode="External"/><Relationship Id="rId5" Type="http://schemas.openxmlformats.org/officeDocument/2006/relationships/hyperlink" Target="http://okulweb.meb.gov.tr/27/05/313550/dokumanlar/Basvuru_Dilekce_ve_Formlari/anasinifi-basvuruformu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kulweb.meb.gov.tr/27/05/313550/dokumanlar/Basvuru_Dilekce_ve_Formlari/veli-izin-isteme-(saglikraporlu)-dilekcesi.doc" TargetMode="External"/><Relationship Id="rId4" Type="http://schemas.openxmlformats.org/officeDocument/2006/relationships/hyperlink" Target="http://okulweb.meb.gov.tr/27/05/313550/dokumanlar/Basvuru_Dilekce_ve_Formlari/anasinifi-adaykayitformu.doc" TargetMode="External"/><Relationship Id="rId9" Type="http://schemas.openxmlformats.org/officeDocument/2006/relationships/hyperlink" Target="http://okulweb.meb.gov.tr/27/05/313550/dokumanlar/Basvuru_Dilekce_ve_Formlari/veli-izin-isteme-dilekcesi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5753</CharactersWithSpaces>
  <SharedDoc>false</SharedDoc>
  <HLinks>
    <vt:vector size="60" baseType="variant">
      <vt:variant>
        <vt:i4>1835067</vt:i4>
      </vt:variant>
      <vt:variant>
        <vt:i4>27</vt:i4>
      </vt:variant>
      <vt:variant>
        <vt:i4>0</vt:i4>
      </vt:variant>
      <vt:variant>
        <vt:i4>5</vt:i4>
      </vt:variant>
      <vt:variant>
        <vt:lpwstr>http://okulweb.meb.gov.tr/27/05/313550/dokumanlar/Basvuru_Dilekce_ve_Formlari/Dogum-yardimi-isteme-dilekcesi.doc</vt:lpwstr>
      </vt:variant>
      <vt:variant>
        <vt:lpwstr/>
      </vt:variant>
      <vt:variant>
        <vt:i4>5177381</vt:i4>
      </vt:variant>
      <vt:variant>
        <vt:i4>24</vt:i4>
      </vt:variant>
      <vt:variant>
        <vt:i4>0</vt:i4>
      </vt:variant>
      <vt:variant>
        <vt:i4>5</vt:i4>
      </vt:variant>
      <vt:variant>
        <vt:lpwstr>http://okulweb.meb.gov.tr/27/05/313550/dokumanlar/Basvuru_Dilekce_ve_Formlari/form-3.xls</vt:lpwstr>
      </vt:variant>
      <vt:variant>
        <vt:lpwstr/>
      </vt:variant>
      <vt:variant>
        <vt:i4>5177381</vt:i4>
      </vt:variant>
      <vt:variant>
        <vt:i4>21</vt:i4>
      </vt:variant>
      <vt:variant>
        <vt:i4>0</vt:i4>
      </vt:variant>
      <vt:variant>
        <vt:i4>5</vt:i4>
      </vt:variant>
      <vt:variant>
        <vt:lpwstr>http://okulweb.meb.gov.tr/27/05/313550/dokumanlar/Basvuru_Dilekce_ve_Formlari/form-3.xls</vt:lpwstr>
      </vt:variant>
      <vt:variant>
        <vt:lpwstr/>
      </vt:variant>
      <vt:variant>
        <vt:i4>4849704</vt:i4>
      </vt:variant>
      <vt:variant>
        <vt:i4>18</vt:i4>
      </vt:variant>
      <vt:variant>
        <vt:i4>0</vt:i4>
      </vt:variant>
      <vt:variant>
        <vt:i4>5</vt:i4>
      </vt:variant>
      <vt:variant>
        <vt:lpwstr>http://okulweb.meb.gov.tr/27/05/313550/dokumanlar/Basvuru_Dilekce_ve_Formlari/veli-izin-isteme-(saglikraporlu)-dilekcesi.doc</vt:lpwstr>
      </vt:variant>
      <vt:variant>
        <vt:lpwstr/>
      </vt:variant>
      <vt:variant>
        <vt:i4>5177469</vt:i4>
      </vt:variant>
      <vt:variant>
        <vt:i4>15</vt:i4>
      </vt:variant>
      <vt:variant>
        <vt:i4>0</vt:i4>
      </vt:variant>
      <vt:variant>
        <vt:i4>5</vt:i4>
      </vt:variant>
      <vt:variant>
        <vt:lpwstr>http://okulweb.meb.gov.tr/27/05/313550/dokumanlar/Basvuru_Dilekce_ve_Formlari/veli-izin-isteme-dilekcesi.doc</vt:lpwstr>
      </vt:variant>
      <vt:variant>
        <vt:lpwstr/>
      </vt:variant>
      <vt:variant>
        <vt:i4>5046368</vt:i4>
      </vt:variant>
      <vt:variant>
        <vt:i4>12</vt:i4>
      </vt:variant>
      <vt:variant>
        <vt:i4>0</vt:i4>
      </vt:variant>
      <vt:variant>
        <vt:i4>5</vt:i4>
      </vt:variant>
      <vt:variant>
        <vt:lpwstr>http://okulweb.meb.gov.tr/27/05/313550/dokumanlar/Basvuru_Dilekce_ve_Formlari/yetistirmekursu-veli-izin-dilekcesi.doc</vt:lpwstr>
      </vt:variant>
      <vt:variant>
        <vt:lpwstr/>
      </vt:variant>
      <vt:variant>
        <vt:i4>983142</vt:i4>
      </vt:variant>
      <vt:variant>
        <vt:i4>9</vt:i4>
      </vt:variant>
      <vt:variant>
        <vt:i4>0</vt:i4>
      </vt:variant>
      <vt:variant>
        <vt:i4>5</vt:i4>
      </vt:variant>
      <vt:variant>
        <vt:lpwstr>http://okulweb.meb.gov.tr/27/05/313550/dokumanlar/Basvuru_Dilekce_ve_Formlari/nakilvelidilekcesi.doc</vt:lpwstr>
      </vt:variant>
      <vt:variant>
        <vt:lpwstr/>
      </vt:variant>
      <vt:variant>
        <vt:i4>4849767</vt:i4>
      </vt:variant>
      <vt:variant>
        <vt:i4>6</vt:i4>
      </vt:variant>
      <vt:variant>
        <vt:i4>0</vt:i4>
      </vt:variant>
      <vt:variant>
        <vt:i4>5</vt:i4>
      </vt:variant>
      <vt:variant>
        <vt:lpwstr>http://okulweb.meb.gov.tr/27/05/313550/dokumanlar/Basvuru_Dilekce_ve_Formlari/anasinifi-acildurumlarda-basvuru-formu.doc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http://okulweb.meb.gov.tr/27/05/313550/dokumanlar/Basvuru_Dilekce_ve_Formlari/anasinifi-basvuruformu.doc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http://okulweb.meb.gov.tr/27/05/313550/dokumanlar/Basvuru_Dilekce_ve_Formlari/anasinifi-adaykayitformu.doc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cls</cp:lastModifiedBy>
  <cp:revision>2</cp:revision>
  <cp:lastPrinted>2010-08-23T06:53:00Z</cp:lastPrinted>
  <dcterms:created xsi:type="dcterms:W3CDTF">2023-10-20T07:24:00Z</dcterms:created>
  <dcterms:modified xsi:type="dcterms:W3CDTF">2023-10-20T07:24:00Z</dcterms:modified>
  <cp:category>dersimiz.com</cp:category>
</cp:coreProperties>
</file>